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09C" w:rsidRPr="0015109C" w:rsidRDefault="002769F3" w:rsidP="002769F3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769F3">
        <w:rPr>
          <w:rFonts w:ascii="Times New Roman" w:hAnsi="Times New Roman" w:cs="Times New Roman"/>
          <w:sz w:val="28"/>
          <w:szCs w:val="28"/>
        </w:rPr>
        <w:t>лан индивидуального наставничества</w:t>
      </w:r>
    </w:p>
    <w:p w:rsidR="0015109C" w:rsidRPr="0015109C" w:rsidRDefault="0015109C" w:rsidP="0015109C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32"/>
          <w:szCs w:val="45"/>
          <w:lang w:eastAsia="ru-RU"/>
        </w:rPr>
      </w:pPr>
      <w:r w:rsidRPr="0015109C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45"/>
          <w:lang w:eastAsia="ru-RU"/>
        </w:rPr>
        <w:t>Пояснительная записка</w:t>
      </w:r>
    </w:p>
    <w:p w:rsidR="0015109C" w:rsidRPr="0015109C" w:rsidRDefault="0015109C" w:rsidP="0015109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условиях модернизации системы образования в России значительно возрастает роль педагога, повышаются требования к его личностным и профессиональным качествам, социальной и профессиональной позиции. Молодые специалисты имеют те же должностные обязанности и несут ту же ответственность, что и коллеги с многолетним стажем работы, а воспитанники и их родители, администрация образовательного учреждения ожидает от них столь же безупречного профессионализма.</w:t>
      </w:r>
    </w:p>
    <w:p w:rsidR="0015109C" w:rsidRPr="0015109C" w:rsidRDefault="0015109C" w:rsidP="0015109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Перемены в обществе и образовании обусловили ряд социальных и профессиональных трудностей в процессе адаптации молодого педагога к трудовой деятельности. Период вхождения молодого педагога в профессию отличается напряженностью, важностью для его личностного и профессионального развития. От того, как он пройдет, зависит, состоится ли новоявленный воспитатель как профессионал, останется ли он в сфере дошкольного образования или найдет себя в другой сфере деятельности.</w:t>
      </w:r>
    </w:p>
    <w:p w:rsidR="0015109C" w:rsidRPr="0015109C" w:rsidRDefault="0015109C" w:rsidP="0015109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Каждый руководитель образовательной организации, старший воспитатель (методист) осознаёт тот факт, что достижение желаемых результатов в воспитании, развитии и обучении дошкольников невозможно без оптимального подхода к работе с кадрами. Для эффективной организации </w:t>
      </w:r>
      <w:proofErr w:type="spellStart"/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-образовательного процесса необходима высокая профессиональная компетентность педагогов.</w:t>
      </w:r>
    </w:p>
    <w:p w:rsidR="0015109C" w:rsidRPr="0015109C" w:rsidRDefault="0015109C" w:rsidP="0015109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Идея создания программы появилась в результате осознания необходимости сопровождения профессионально-личностного развития молодых воспитателей. При взаимодействии опытных и молодых педагогов происходит интеллектуальное единение, обмен опытом, развитие совместного творчества, развитие профессионального мастерства, самовыражения.</w:t>
      </w:r>
    </w:p>
    <w:p w:rsidR="0015109C" w:rsidRPr="0015109C" w:rsidRDefault="0015109C" w:rsidP="0015109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Программа наставничества нацелена на работу с молодым педагогом – воспитателем, имеющим опыт работы в дошкольном образовании менее трех лет.</w:t>
      </w:r>
    </w:p>
    <w:p w:rsidR="0015109C" w:rsidRPr="0015109C" w:rsidRDefault="0015109C" w:rsidP="0015109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Начиная свою работу в дошкольной образовательной организации, они испытывают потребность в общении с коллегами, в более глубоком знании психологии детей, методик дошкольного воспитания и обучения.</w:t>
      </w: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15109C" w:rsidRPr="0015109C" w:rsidRDefault="0015109C" w:rsidP="0015109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15109C" w:rsidRPr="0015109C" w:rsidRDefault="0015109C" w:rsidP="0015109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 ДО, так как возрастают требования к повышению профессиональной компетентности каждого специалиста. Решению этих стратегических задач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педагога, сформировать у него мотивацию к самосовершенствованию, саморазвитию, самореализации. В этой системе должна быть отражена жизненная необходимость молодого специалиста получить поддержку опытного педагога–наставника, который готов оказать ему практическую и теоретическую помощь на рабочем месте, повысить его профессиональную компетентность.</w:t>
      </w:r>
    </w:p>
    <w:p w:rsidR="0015109C" w:rsidRPr="0015109C" w:rsidRDefault="0015109C" w:rsidP="0015109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Настоящая программа призвана помочь организации деятельности педагога наставника с молодым педагогом на уровне образовательной организации.</w:t>
      </w:r>
    </w:p>
    <w:p w:rsidR="0015109C" w:rsidRPr="0015109C" w:rsidRDefault="0015109C" w:rsidP="0015109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Срок реализации программы: 1 год.</w:t>
      </w:r>
    </w:p>
    <w:p w:rsidR="0015109C" w:rsidRPr="0015109C" w:rsidRDefault="0015109C" w:rsidP="0015109C">
      <w:pPr>
        <w:shd w:val="clear" w:color="auto" w:fill="FFFFFF"/>
        <w:spacing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Cs w:val="45"/>
          <w:lang w:eastAsia="ru-RU"/>
        </w:rPr>
      </w:pPr>
      <w:r w:rsidRPr="0015109C">
        <w:rPr>
          <w:rFonts w:ascii="Times New Roman" w:eastAsia="Times New Roman" w:hAnsi="Times New Roman" w:cs="Times New Roman"/>
          <w:b/>
          <w:bCs/>
          <w:color w:val="222222"/>
          <w:kern w:val="36"/>
          <w:szCs w:val="45"/>
          <w:lang w:eastAsia="ru-RU"/>
        </w:rPr>
        <w:t>ЦЕЛЬ:</w:t>
      </w:r>
    </w:p>
    <w:p w:rsidR="0015109C" w:rsidRPr="0015109C" w:rsidRDefault="0015109C" w:rsidP="0015109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Оказание помощи молодым педагогам в повышении квалификации, уровня профессионального мастерства и обобщении передового педагогического опыта, адаптации к коллективу коллег, детей, родителей.</w:t>
      </w:r>
    </w:p>
    <w:p w:rsidR="0015109C" w:rsidRPr="0015109C" w:rsidRDefault="0015109C" w:rsidP="0015109C">
      <w:pPr>
        <w:shd w:val="clear" w:color="auto" w:fill="FFFFFF"/>
        <w:spacing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45"/>
          <w:lang w:eastAsia="ru-RU"/>
        </w:rPr>
      </w:pPr>
      <w:r w:rsidRPr="0015109C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45"/>
          <w:lang w:eastAsia="ru-RU"/>
        </w:rPr>
        <w:t>Задачи:</w:t>
      </w:r>
    </w:p>
    <w:p w:rsidR="0015109C" w:rsidRPr="0015109C" w:rsidRDefault="0015109C" w:rsidP="001510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Обеспечить теоретическую, психологическую, методическую поддержку молодых педагогов.</w:t>
      </w:r>
    </w:p>
    <w:p w:rsidR="0015109C" w:rsidRPr="0015109C" w:rsidRDefault="0015109C" w:rsidP="001510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Стимулировать повышение теоретического и практического уровня педагогов, овладение современными педагогическими технологиями.</w:t>
      </w:r>
    </w:p>
    <w:p w:rsidR="0015109C" w:rsidRPr="0015109C" w:rsidRDefault="0015109C" w:rsidP="001510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Способствовать планированию</w:t>
      </w:r>
      <w:r w:rsidRPr="0015109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карьеры</w:t>
      </w:r>
      <w:r w:rsidRPr="0015109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молодых специалистов, мотивации к повышению квалификационного уровня.</w:t>
      </w:r>
    </w:p>
    <w:p w:rsidR="0015109C" w:rsidRPr="0015109C" w:rsidRDefault="0015109C" w:rsidP="001510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Отслеживать</w:t>
      </w:r>
      <w:r w:rsidRPr="0015109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динамику</w:t>
      </w:r>
      <w:r w:rsidRPr="0015109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развития</w:t>
      </w:r>
      <w:r w:rsidRPr="0015109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профессиональной</w:t>
      </w:r>
      <w:r w:rsidRPr="0015109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15109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каждого педагога.</w:t>
      </w:r>
    </w:p>
    <w:p w:rsidR="0015109C" w:rsidRPr="0015109C" w:rsidRDefault="0015109C" w:rsidP="0015109C">
      <w:pPr>
        <w:shd w:val="clear" w:color="auto" w:fill="FFFFFF"/>
        <w:spacing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45"/>
          <w:szCs w:val="45"/>
          <w:lang w:eastAsia="ru-RU"/>
        </w:rPr>
      </w:pPr>
      <w:r w:rsidRPr="0015109C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45"/>
          <w:lang w:eastAsia="ru-RU"/>
        </w:rPr>
        <w:t>Основные направления:</w:t>
      </w:r>
    </w:p>
    <w:p w:rsidR="0015109C" w:rsidRPr="0015109C" w:rsidRDefault="0015109C" w:rsidP="0015109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Повышение профессионального мастерства молодых педагогов в моделировании </w:t>
      </w:r>
      <w:proofErr w:type="spellStart"/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-образовательного процесса.</w:t>
      </w:r>
    </w:p>
    <w:p w:rsidR="0015109C" w:rsidRPr="0015109C" w:rsidRDefault="0015109C" w:rsidP="0015109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Формирование навыка ведения педагогической документации.</w:t>
      </w:r>
    </w:p>
    <w:p w:rsidR="0015109C" w:rsidRPr="0015109C" w:rsidRDefault="0015109C" w:rsidP="0015109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Изучение нормативных актов и инструктивных документов, обеспечивающих реализацию </w:t>
      </w:r>
      <w:proofErr w:type="spellStart"/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-образовательного процесса.</w:t>
      </w:r>
    </w:p>
    <w:p w:rsidR="0015109C" w:rsidRPr="0015109C" w:rsidRDefault="0015109C" w:rsidP="0015109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Развитие профессиональной компетенции.</w:t>
      </w:r>
    </w:p>
    <w:p w:rsidR="0015109C" w:rsidRPr="0015109C" w:rsidRDefault="0015109C" w:rsidP="0015109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Изучение уровня профессиональной подготовки молодых педагогов и анализ результатов работы наставничества.</w:t>
      </w:r>
    </w:p>
    <w:p w:rsidR="0015109C" w:rsidRPr="0015109C" w:rsidRDefault="0015109C" w:rsidP="0015109C">
      <w:pPr>
        <w:shd w:val="clear" w:color="auto" w:fill="FFFFFF"/>
        <w:spacing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Cs w:val="45"/>
          <w:lang w:eastAsia="ru-RU"/>
        </w:rPr>
      </w:pPr>
      <w:r w:rsidRPr="0015109C">
        <w:rPr>
          <w:rFonts w:ascii="Times New Roman" w:eastAsia="Times New Roman" w:hAnsi="Times New Roman" w:cs="Times New Roman"/>
          <w:b/>
          <w:bCs/>
          <w:color w:val="222222"/>
          <w:kern w:val="36"/>
          <w:szCs w:val="45"/>
          <w:lang w:eastAsia="ru-RU"/>
        </w:rPr>
        <w:t>Условия эффективности работы:</w:t>
      </w:r>
    </w:p>
    <w:p w:rsidR="0015109C" w:rsidRPr="0015109C" w:rsidRDefault="0015109C" w:rsidP="0015109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Взаимосвязь всех звеньев методической деятельности, её форм и методов.</w:t>
      </w:r>
    </w:p>
    <w:p w:rsidR="0015109C" w:rsidRPr="0015109C" w:rsidRDefault="0015109C" w:rsidP="0015109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Системность и непрерывность в организации всех форм взаимодействия педагога наставника и наставляемого молодого педагога.</w:t>
      </w:r>
    </w:p>
    <w:p w:rsidR="0015109C" w:rsidRPr="0015109C" w:rsidRDefault="0015109C" w:rsidP="0015109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Сочетание теоретических и практических форм работы.</w:t>
      </w:r>
    </w:p>
    <w:p w:rsidR="0015109C" w:rsidRPr="0015109C" w:rsidRDefault="0015109C" w:rsidP="0015109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Анализ результатов работы (диагностика развития детей)</w:t>
      </w:r>
    </w:p>
    <w:p w:rsidR="0015109C" w:rsidRPr="0015109C" w:rsidRDefault="0015109C" w:rsidP="0015109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Своевременное обеспечение педагогов педагогической и учебно-методической информацией.</w:t>
      </w:r>
    </w:p>
    <w:p w:rsidR="0015109C" w:rsidRPr="0015109C" w:rsidRDefault="0015109C" w:rsidP="0015109C">
      <w:pPr>
        <w:shd w:val="clear" w:color="auto" w:fill="FFFFFF"/>
        <w:spacing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45"/>
          <w:lang w:eastAsia="ru-RU"/>
        </w:rPr>
      </w:pPr>
      <w:r w:rsidRPr="0015109C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45"/>
          <w:lang w:eastAsia="ru-RU"/>
        </w:rPr>
        <w:t>Формы и методы работы педагога-наставника с молодыми специалистами:</w:t>
      </w:r>
    </w:p>
    <w:p w:rsidR="0015109C" w:rsidRPr="0015109C" w:rsidRDefault="0015109C" w:rsidP="0015109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консультирование (индивидуальное, групповое);</w:t>
      </w:r>
    </w:p>
    <w:p w:rsidR="0015109C" w:rsidRPr="0015109C" w:rsidRDefault="0015109C" w:rsidP="0015109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активные методы (семинары, практические занятия, </w:t>
      </w:r>
      <w:proofErr w:type="spellStart"/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взаимопосещение</w:t>
      </w:r>
      <w:proofErr w:type="spellEnd"/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НОД, тренинги, собеседование, творческие мастерские, мастер-классы наставников).</w:t>
      </w:r>
    </w:p>
    <w:p w:rsidR="0015109C" w:rsidRPr="0015109C" w:rsidRDefault="0015109C" w:rsidP="0015109C">
      <w:pPr>
        <w:shd w:val="clear" w:color="auto" w:fill="FFFFFF"/>
        <w:spacing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45"/>
          <w:lang w:eastAsia="ru-RU"/>
        </w:rPr>
      </w:pPr>
      <w:r w:rsidRPr="0015109C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45"/>
          <w:lang w:eastAsia="ru-RU"/>
        </w:rPr>
        <w:t>Деятельность наставника:</w:t>
      </w:r>
    </w:p>
    <w:p w:rsidR="0015109C" w:rsidRPr="0015109C" w:rsidRDefault="0015109C" w:rsidP="0015109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15109C" w:rsidRPr="0015109C" w:rsidRDefault="0015109C" w:rsidP="0015109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й этап – основной (проектировочный). Наставник разрабатывает и реализует программу адаптации, осуществляет корректировку профессиональных умений молодого воспитателя, помогает выстроить ему собственную программу самосовершенствования.</w:t>
      </w:r>
    </w:p>
    <w:p w:rsidR="0015109C" w:rsidRPr="0015109C" w:rsidRDefault="0015109C" w:rsidP="0015109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й этап – контрольно-оценочный.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</w:t>
      </w: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15109C" w:rsidRPr="0015109C" w:rsidRDefault="0015109C" w:rsidP="002769F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45"/>
          <w:lang w:eastAsia="ru-RU"/>
        </w:rPr>
      </w:pPr>
      <w:r w:rsidRPr="0015109C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45"/>
          <w:lang w:eastAsia="ru-RU"/>
        </w:rPr>
        <w:t>Ожидаемые результаты:</w:t>
      </w:r>
    </w:p>
    <w:p w:rsidR="0015109C" w:rsidRPr="0015109C" w:rsidRDefault="0015109C" w:rsidP="002769F3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4"/>
          <w:szCs w:val="42"/>
          <w:lang w:eastAsia="ru-RU"/>
        </w:rPr>
      </w:pPr>
      <w:r w:rsidRPr="0015109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42"/>
          <w:lang w:eastAsia="ru-RU"/>
        </w:rPr>
        <w:t>для молодого специалиста:</w:t>
      </w:r>
    </w:p>
    <w:p w:rsidR="0015109C" w:rsidRPr="0015109C" w:rsidRDefault="0015109C" w:rsidP="0015109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Познание молодым педагогом своих профессиональных качеств и ориентация на ценности саморазвития.</w:t>
      </w:r>
    </w:p>
    <w:p w:rsidR="0015109C" w:rsidRPr="0015109C" w:rsidRDefault="0015109C" w:rsidP="0015109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Качественные изменения во взаимоотношениях с коллегами, воспитанниками, родителями (законными представителями).</w:t>
      </w:r>
    </w:p>
    <w:p w:rsidR="0015109C" w:rsidRPr="0015109C" w:rsidRDefault="0015109C" w:rsidP="0015109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Стремление взаимодействовать с установкой на открытость, взаимопомощь.</w:t>
      </w:r>
    </w:p>
    <w:p w:rsidR="0015109C" w:rsidRPr="0015109C" w:rsidRDefault="0015109C" w:rsidP="0015109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Рост профессиональной и методической компетенции молодых воспитателей, повышение уровня их готовности к педагогической деятельности.</w:t>
      </w:r>
    </w:p>
    <w:p w:rsidR="0015109C" w:rsidRPr="0015109C" w:rsidRDefault="0015109C" w:rsidP="0015109C">
      <w:pPr>
        <w:shd w:val="clear" w:color="auto" w:fill="FFFFFF"/>
        <w:spacing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4"/>
          <w:szCs w:val="42"/>
          <w:lang w:eastAsia="ru-RU"/>
        </w:rPr>
      </w:pPr>
      <w:r w:rsidRPr="0015109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42"/>
          <w:lang w:eastAsia="ru-RU"/>
        </w:rPr>
        <w:t>для наставника:</w:t>
      </w:r>
    </w:p>
    <w:p w:rsidR="0015109C" w:rsidRPr="0015109C" w:rsidRDefault="0015109C" w:rsidP="0015109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эффективный способ самореализации;</w:t>
      </w:r>
    </w:p>
    <w:p w:rsidR="0015109C" w:rsidRPr="0015109C" w:rsidRDefault="0015109C" w:rsidP="0015109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повышение квалификации;</w:t>
      </w:r>
    </w:p>
    <w:p w:rsidR="0015109C" w:rsidRPr="0015109C" w:rsidRDefault="0015109C" w:rsidP="0015109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достижение более высокого уровня профессиональной компетенции.</w:t>
      </w:r>
    </w:p>
    <w:p w:rsidR="0015109C" w:rsidRPr="0015109C" w:rsidRDefault="0015109C" w:rsidP="0015109C">
      <w:pPr>
        <w:shd w:val="clear" w:color="auto" w:fill="FFFFFF"/>
        <w:spacing w:after="0" w:line="510" w:lineRule="atLeast"/>
        <w:textAlignment w:val="baseline"/>
        <w:outlineLvl w:val="1"/>
        <w:rPr>
          <w:rFonts w:ascii="Arial" w:eastAsia="Times New Roman" w:hAnsi="Arial" w:cs="Arial"/>
          <w:color w:val="222222"/>
          <w:sz w:val="20"/>
          <w:szCs w:val="42"/>
          <w:lang w:eastAsia="ru-RU"/>
        </w:rPr>
      </w:pPr>
      <w:r w:rsidRPr="0015109C">
        <w:rPr>
          <w:rFonts w:ascii="Arial" w:eastAsia="Times New Roman" w:hAnsi="Arial" w:cs="Arial"/>
          <w:b/>
          <w:bCs/>
          <w:i/>
          <w:iCs/>
          <w:color w:val="222222"/>
          <w:sz w:val="20"/>
          <w:szCs w:val="42"/>
          <w:lang w:eastAsia="ru-RU"/>
        </w:rPr>
        <w:t>для образовательной организации:</w:t>
      </w:r>
    </w:p>
    <w:p w:rsidR="0015109C" w:rsidRPr="0015109C" w:rsidRDefault="0015109C" w:rsidP="0015109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успешная адаптация молодых специалистов;</w:t>
      </w:r>
    </w:p>
    <w:p w:rsidR="0015109C" w:rsidRPr="0015109C" w:rsidRDefault="0015109C" w:rsidP="0015109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повышение уровня </w:t>
      </w:r>
      <w:proofErr w:type="spellStart"/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закрепляемости</w:t>
      </w:r>
      <w:proofErr w:type="spellEnd"/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молодых специалистов в образовательном учреждении.</w:t>
      </w:r>
    </w:p>
    <w:p w:rsidR="0015109C" w:rsidRPr="0015109C" w:rsidRDefault="0015109C" w:rsidP="0015109C">
      <w:pPr>
        <w:shd w:val="clear" w:color="auto" w:fill="FFFFFF"/>
        <w:spacing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45"/>
          <w:lang w:eastAsia="ru-RU"/>
        </w:rPr>
      </w:pPr>
      <w:r w:rsidRPr="0015109C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45"/>
          <w:lang w:eastAsia="ru-RU"/>
        </w:rPr>
        <w:lastRenderedPageBreak/>
        <w:t>Принципы наставничества:</w:t>
      </w:r>
    </w:p>
    <w:p w:rsidR="0015109C" w:rsidRPr="0015109C" w:rsidRDefault="0015109C" w:rsidP="0015109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добровольность;</w:t>
      </w:r>
    </w:p>
    <w:p w:rsidR="0015109C" w:rsidRPr="0015109C" w:rsidRDefault="0015109C" w:rsidP="0015109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гуманность;</w:t>
      </w:r>
    </w:p>
    <w:p w:rsidR="0015109C" w:rsidRPr="0015109C" w:rsidRDefault="0015109C" w:rsidP="0015109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соблюдение прав молодого специалиста;</w:t>
      </w:r>
    </w:p>
    <w:p w:rsidR="0015109C" w:rsidRPr="0015109C" w:rsidRDefault="0015109C" w:rsidP="0015109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соблюдение прав наставника;</w:t>
      </w:r>
    </w:p>
    <w:p w:rsidR="0015109C" w:rsidRPr="0015109C" w:rsidRDefault="0015109C" w:rsidP="0015109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конфиденциальность;</w:t>
      </w:r>
    </w:p>
    <w:p w:rsidR="0015109C" w:rsidRPr="0015109C" w:rsidRDefault="0015109C" w:rsidP="0015109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ответственность;</w:t>
      </w:r>
    </w:p>
    <w:p w:rsidR="0015109C" w:rsidRPr="0015109C" w:rsidRDefault="0015109C" w:rsidP="0015109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искреннее желание помочь в преодолении трудностей;</w:t>
      </w:r>
    </w:p>
    <w:p w:rsidR="0015109C" w:rsidRPr="0015109C" w:rsidRDefault="0015109C" w:rsidP="0015109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взаимопонимание;</w:t>
      </w:r>
    </w:p>
    <w:p w:rsidR="0015109C" w:rsidRPr="0015109C" w:rsidRDefault="00DD7EB4" w:rsidP="0015109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способность видеть личность.</w:t>
      </w:r>
      <w:bookmarkStart w:id="0" w:name="_GoBack"/>
      <w:bookmarkEnd w:id="0"/>
    </w:p>
    <w:p w:rsidR="0015109C" w:rsidRPr="0015109C" w:rsidRDefault="0015109C" w:rsidP="0015109C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15109C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ИНДИВИДУАЛЬНЫЙ ПЛАН РАЗВИТИЯ ПОД РУКОВОДСТВОМ НАСТАВНИКА</w:t>
      </w:r>
    </w:p>
    <w:p w:rsidR="0015109C" w:rsidRPr="0015109C" w:rsidRDefault="0015109C" w:rsidP="0015109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Форма наставничества: «воспитатель-воспитатель».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2"/>
        <w:gridCol w:w="4940"/>
        <w:gridCol w:w="9048"/>
      </w:tblGrid>
      <w:tr w:rsidR="0015109C" w:rsidRPr="0015109C" w:rsidTr="00DD7EB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</w:t>
            </w:r>
          </w:p>
        </w:tc>
        <w:tc>
          <w:tcPr>
            <w:tcW w:w="4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о молодом специалисте</w:t>
            </w:r>
          </w:p>
        </w:tc>
        <w:tc>
          <w:tcPr>
            <w:tcW w:w="90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о педагоге – наставнике</w:t>
            </w:r>
          </w:p>
        </w:tc>
      </w:tr>
      <w:tr w:rsidR="0015109C" w:rsidRPr="0015109C" w:rsidTr="00DD7EB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4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2769F3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Салчак Ай-</w:t>
            </w:r>
            <w:proofErr w:type="spellStart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Кыс</w:t>
            </w:r>
            <w:proofErr w:type="spellEnd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Алдын-ооловна</w:t>
            </w:r>
            <w:proofErr w:type="spellEnd"/>
          </w:p>
        </w:tc>
        <w:tc>
          <w:tcPr>
            <w:tcW w:w="90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2769F3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Донгак Оксана </w:t>
            </w:r>
            <w:proofErr w:type="spellStart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Пинововна</w:t>
            </w:r>
            <w:proofErr w:type="spellEnd"/>
          </w:p>
        </w:tc>
      </w:tr>
      <w:tr w:rsidR="0015109C" w:rsidRPr="0015109C" w:rsidTr="00DD7EB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Образование</w:t>
            </w:r>
          </w:p>
        </w:tc>
        <w:tc>
          <w:tcPr>
            <w:tcW w:w="4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воспитатель</w:t>
            </w:r>
          </w:p>
        </w:tc>
        <w:tc>
          <w:tcPr>
            <w:tcW w:w="90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2769F3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средне</w:t>
            </w:r>
            <w:proofErr w:type="gramStart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е-</w:t>
            </w:r>
            <w:proofErr w:type="gramEnd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педагогическое</w:t>
            </w:r>
          </w:p>
        </w:tc>
      </w:tr>
      <w:tr w:rsidR="0015109C" w:rsidRPr="0015109C" w:rsidTr="00DD7EB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Какое учебное заведение окончил</w:t>
            </w:r>
          </w:p>
        </w:tc>
        <w:tc>
          <w:tcPr>
            <w:tcW w:w="4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2769F3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</w:t>
            </w:r>
          </w:p>
        </w:tc>
        <w:tc>
          <w:tcPr>
            <w:tcW w:w="90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2769F3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Кызылский</w:t>
            </w:r>
            <w:proofErr w:type="spellEnd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педагогический колледж</w:t>
            </w:r>
          </w:p>
        </w:tc>
      </w:tr>
      <w:tr w:rsidR="0015109C" w:rsidRPr="0015109C" w:rsidTr="00DD7EB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Педагогический стаж</w:t>
            </w:r>
          </w:p>
        </w:tc>
        <w:tc>
          <w:tcPr>
            <w:tcW w:w="4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2769F3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молодой специалист – 1 год</w:t>
            </w:r>
          </w:p>
        </w:tc>
        <w:tc>
          <w:tcPr>
            <w:tcW w:w="90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2769F3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  <w:r w:rsidR="0015109C"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15109C" w:rsidRPr="0015109C" w:rsidTr="00DD7EB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Место работы</w:t>
            </w:r>
          </w:p>
        </w:tc>
        <w:tc>
          <w:tcPr>
            <w:tcW w:w="4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МБДОУ «Детский сад</w:t>
            </w:r>
            <w:r w:rsidR="002769F3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№ 4 «Сайзанак»</w:t>
            </w:r>
          </w:p>
        </w:tc>
        <w:tc>
          <w:tcPr>
            <w:tcW w:w="90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2769F3" w:rsidRPr="0015109C" w:rsidRDefault="0015109C" w:rsidP="002769F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МБДОУ «Детский сад № </w:t>
            </w:r>
            <w:r w:rsidR="002769F3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 «Сайзанак»</w:t>
            </w:r>
          </w:p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109C" w:rsidRPr="0015109C" w:rsidTr="00DD7EB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4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воспитатель</w:t>
            </w:r>
          </w:p>
        </w:tc>
        <w:tc>
          <w:tcPr>
            <w:tcW w:w="90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воспитатель</w:t>
            </w:r>
          </w:p>
        </w:tc>
      </w:tr>
      <w:tr w:rsidR="0015109C" w:rsidRPr="0015109C" w:rsidTr="00DD7EB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4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907147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90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907147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Воспитатель детей дошкольного возраста</w:t>
            </w:r>
          </w:p>
        </w:tc>
      </w:tr>
      <w:tr w:rsidR="0015109C" w:rsidRPr="0015109C" w:rsidTr="00DD7EB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Учебная нагрузка</w:t>
            </w:r>
          </w:p>
        </w:tc>
        <w:tc>
          <w:tcPr>
            <w:tcW w:w="4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36,0ч.</w:t>
            </w:r>
          </w:p>
        </w:tc>
        <w:tc>
          <w:tcPr>
            <w:tcW w:w="90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36,0ч.</w:t>
            </w:r>
          </w:p>
        </w:tc>
      </w:tr>
      <w:tr w:rsidR="0015109C" w:rsidRPr="0015109C" w:rsidTr="00DD7EB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Группа</w:t>
            </w:r>
          </w:p>
        </w:tc>
        <w:tc>
          <w:tcPr>
            <w:tcW w:w="4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младшая</w:t>
            </w:r>
          </w:p>
        </w:tc>
        <w:tc>
          <w:tcPr>
            <w:tcW w:w="90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5109C" w:rsidRPr="0015109C" w:rsidTr="00DD7EB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Квалификационная категория</w:t>
            </w:r>
          </w:p>
        </w:tc>
        <w:tc>
          <w:tcPr>
            <w:tcW w:w="49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без категории</w:t>
            </w:r>
          </w:p>
        </w:tc>
        <w:tc>
          <w:tcPr>
            <w:tcW w:w="90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2769F3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Первая</w:t>
            </w:r>
            <w:r w:rsidR="0015109C"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квалификационная категория</w:t>
            </w:r>
          </w:p>
        </w:tc>
      </w:tr>
    </w:tbl>
    <w:p w:rsidR="0015109C" w:rsidRPr="0015109C" w:rsidRDefault="0015109C" w:rsidP="0015109C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0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5109C" w:rsidRPr="0015109C" w:rsidRDefault="0015109C" w:rsidP="0015109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 организации наставничества процесс наставничества затрагивает интересы трёх субъектов взаимодействия: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3"/>
        <w:gridCol w:w="10507"/>
      </w:tblGrid>
      <w:tr w:rsidR="0015109C" w:rsidRPr="0015109C" w:rsidTr="0015109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Субъекты взаимодействия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 взаимодействия</w:t>
            </w:r>
          </w:p>
        </w:tc>
      </w:tr>
      <w:tr w:rsidR="0015109C" w:rsidRPr="0015109C" w:rsidTr="0015109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 – молодой педагог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Создание условий для адаптации педагога на работе.</w:t>
            </w:r>
          </w:p>
          <w:p w:rsidR="0015109C" w:rsidRPr="0015109C" w:rsidRDefault="0015109C" w:rsidP="0015109C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Знакомство с нормативными и локальными актами.</w:t>
            </w:r>
          </w:p>
          <w:p w:rsidR="0015109C" w:rsidRPr="0015109C" w:rsidRDefault="0015109C" w:rsidP="0015109C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Обеспечение </w:t>
            </w:r>
            <w:proofErr w:type="gramStart"/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необходимыми</w:t>
            </w:r>
            <w:proofErr w:type="gramEnd"/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методическими</w:t>
            </w:r>
          </w:p>
          <w:p w:rsidR="0015109C" w:rsidRPr="0015109C" w:rsidRDefault="0015109C" w:rsidP="0015109C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материалами, литературой.</w:t>
            </w:r>
          </w:p>
        </w:tc>
      </w:tr>
      <w:tr w:rsidR="0015109C" w:rsidRPr="0015109C" w:rsidTr="0015109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Молодой педагог –</w:t>
            </w:r>
          </w:p>
          <w:p w:rsidR="0015109C" w:rsidRPr="0015109C" w:rsidRDefault="0015109C" w:rsidP="0015109C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воспитанники –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Формирование авторитета педагога, уважения,</w:t>
            </w:r>
          </w:p>
          <w:p w:rsidR="0015109C" w:rsidRPr="0015109C" w:rsidRDefault="0015109C" w:rsidP="0015109C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интереса к нему у детей и родителей (законных</w:t>
            </w:r>
            <w:proofErr w:type="gramEnd"/>
          </w:p>
        </w:tc>
      </w:tr>
    </w:tbl>
    <w:p w:rsidR="0015109C" w:rsidRPr="0015109C" w:rsidRDefault="0015109C" w:rsidP="0015109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09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12175"/>
      </w:tblGrid>
      <w:tr w:rsidR="0015109C" w:rsidRPr="0015109C" w:rsidTr="0015109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родители</w:t>
            </w: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 </w:t>
            </w: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(законные</w:t>
            </w:r>
            <w:proofErr w:type="gramEnd"/>
          </w:p>
          <w:p w:rsidR="0015109C" w:rsidRPr="0015109C" w:rsidRDefault="0015109C" w:rsidP="0015109C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представители)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представителей).</w:t>
            </w:r>
          </w:p>
        </w:tc>
      </w:tr>
      <w:tr w:rsidR="0015109C" w:rsidRPr="0015109C" w:rsidTr="0015109C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Молодой педагог –</w:t>
            </w:r>
          </w:p>
          <w:p w:rsidR="0015109C" w:rsidRPr="0015109C" w:rsidRDefault="0015109C" w:rsidP="0015109C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коллеги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5109C" w:rsidRPr="0015109C" w:rsidRDefault="0015109C" w:rsidP="0015109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15109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Оказание поддержки со стороны коллег.</w:t>
            </w:r>
          </w:p>
        </w:tc>
      </w:tr>
    </w:tbl>
    <w:p w:rsidR="0015109C" w:rsidRPr="0015109C" w:rsidRDefault="0015109C" w:rsidP="0015109C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10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76C6" w:rsidRDefault="00DD7EB4"/>
    <w:sectPr w:rsidR="00C976C6" w:rsidSect="00DD7EB4">
      <w:pgSz w:w="16838" w:h="11906" w:orient="landscape"/>
      <w:pgMar w:top="850" w:right="1387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F28"/>
    <w:multiLevelType w:val="multilevel"/>
    <w:tmpl w:val="B046FB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F6D94"/>
    <w:multiLevelType w:val="multilevel"/>
    <w:tmpl w:val="0D5269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07747"/>
    <w:multiLevelType w:val="multilevel"/>
    <w:tmpl w:val="4AA869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667DF"/>
    <w:multiLevelType w:val="multilevel"/>
    <w:tmpl w:val="48D0C2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5302B1"/>
    <w:multiLevelType w:val="multilevel"/>
    <w:tmpl w:val="EB965F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175509"/>
    <w:multiLevelType w:val="multilevel"/>
    <w:tmpl w:val="E6946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0D7CB2"/>
    <w:multiLevelType w:val="multilevel"/>
    <w:tmpl w:val="3214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490954"/>
    <w:multiLevelType w:val="multilevel"/>
    <w:tmpl w:val="FC3C1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076B2E"/>
    <w:multiLevelType w:val="multilevel"/>
    <w:tmpl w:val="365E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0945D9"/>
    <w:multiLevelType w:val="multilevel"/>
    <w:tmpl w:val="A58E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D4"/>
    <w:rsid w:val="0015109C"/>
    <w:rsid w:val="002769F3"/>
    <w:rsid w:val="005E71D4"/>
    <w:rsid w:val="00707B66"/>
    <w:rsid w:val="00907147"/>
    <w:rsid w:val="00B3681F"/>
    <w:rsid w:val="00BF25E8"/>
    <w:rsid w:val="00DD7EB4"/>
    <w:rsid w:val="00E7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10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10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0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10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51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10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10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0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10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51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Сайзанак</dc:creator>
  <cp:keywords/>
  <dc:description/>
  <cp:lastModifiedBy>Сайзанак</cp:lastModifiedBy>
  <cp:revision>5</cp:revision>
  <dcterms:created xsi:type="dcterms:W3CDTF">2023-11-21T04:27:00Z</dcterms:created>
  <dcterms:modified xsi:type="dcterms:W3CDTF">2023-11-21T06:16:00Z</dcterms:modified>
</cp:coreProperties>
</file>